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89B54" w14:textId="77777777" w:rsidR="003E5DFC" w:rsidRPr="00745BAC" w:rsidRDefault="00000000">
      <w:pPr>
        <w:pStyle w:val="Heading2"/>
        <w:rPr>
          <w:rFonts w:ascii="Garamond" w:hAnsi="Garamond"/>
          <w:sz w:val="24"/>
          <w:szCs w:val="24"/>
        </w:rPr>
      </w:pPr>
      <w:bookmarkStart w:id="0" w:name="customer-experience-lead"/>
      <w:r w:rsidRPr="00745BAC">
        <w:rPr>
          <w:rFonts w:ascii="Garamond" w:hAnsi="Garamond"/>
          <w:sz w:val="24"/>
          <w:szCs w:val="24"/>
        </w:rPr>
        <w:t>CUSTOMER EXPERIENCE LEAD</w:t>
      </w:r>
    </w:p>
    <w:p w14:paraId="2B5BCC78" w14:textId="77777777" w:rsidR="003E5DFC" w:rsidRPr="00745BAC" w:rsidRDefault="00000000">
      <w:pPr>
        <w:pStyle w:val="Heading3"/>
        <w:rPr>
          <w:rFonts w:ascii="Garamond" w:hAnsi="Garamond"/>
          <w:sz w:val="24"/>
          <w:szCs w:val="24"/>
        </w:rPr>
      </w:pPr>
      <w:bookmarkStart w:id="1" w:name="job-summary"/>
      <w:r w:rsidRPr="00745BAC">
        <w:rPr>
          <w:rFonts w:ascii="Garamond" w:hAnsi="Garamond"/>
          <w:sz w:val="24"/>
          <w:szCs w:val="24"/>
        </w:rPr>
        <w:t>Job Summary</w:t>
      </w:r>
    </w:p>
    <w:p w14:paraId="7BBFE118" w14:textId="77777777" w:rsidR="003E5DFC" w:rsidRPr="00745BAC" w:rsidRDefault="00000000">
      <w:pPr>
        <w:pStyle w:val="FirstParagraph"/>
        <w:rPr>
          <w:rFonts w:ascii="Garamond" w:hAnsi="Garamond"/>
        </w:rPr>
      </w:pPr>
      <w:r w:rsidRPr="00745BAC">
        <w:rPr>
          <w:rFonts w:ascii="Garamond" w:hAnsi="Garamond"/>
        </w:rPr>
        <w:t xml:space="preserve">We are looking for a </w:t>
      </w:r>
      <w:r w:rsidRPr="00745BAC">
        <w:rPr>
          <w:rFonts w:ascii="Garamond" w:hAnsi="Garamond"/>
          <w:b/>
          <w:bCs/>
        </w:rPr>
        <w:t xml:space="preserve">Customer Experience </w:t>
      </w:r>
      <w:proofErr w:type="gramStart"/>
      <w:r w:rsidRPr="00745BAC">
        <w:rPr>
          <w:rFonts w:ascii="Garamond" w:hAnsi="Garamond"/>
          <w:b/>
          <w:bCs/>
        </w:rPr>
        <w:t>Lead</w:t>
      </w:r>
      <w:proofErr w:type="gramEnd"/>
      <w:r w:rsidRPr="00745BAC">
        <w:rPr>
          <w:rFonts w:ascii="Garamond" w:hAnsi="Garamond"/>
        </w:rPr>
        <w:t xml:space="preserve"> to drive customer satisfaction, loyalty, and service excellence across the organization. The successful candidate will lead initiatives that improve the customer journey, analyse customer feedback, resolve service gaps, and promote a strong customer-centric culture across all customer touchpoints.</w:t>
      </w:r>
    </w:p>
    <w:p w14:paraId="0B2B5D31" w14:textId="77777777" w:rsidR="003E5DFC" w:rsidRPr="00745BAC" w:rsidRDefault="00000000">
      <w:pPr>
        <w:pStyle w:val="Heading3"/>
        <w:rPr>
          <w:rFonts w:ascii="Garamond" w:hAnsi="Garamond"/>
          <w:sz w:val="24"/>
          <w:szCs w:val="24"/>
        </w:rPr>
      </w:pPr>
      <w:bookmarkStart w:id="2" w:name="key-responsibilities"/>
      <w:bookmarkEnd w:id="1"/>
      <w:r w:rsidRPr="00745BAC">
        <w:rPr>
          <w:rFonts w:ascii="Garamond" w:hAnsi="Garamond"/>
          <w:sz w:val="24"/>
          <w:szCs w:val="24"/>
        </w:rPr>
        <w:t>Key Responsibilities</w:t>
      </w:r>
    </w:p>
    <w:p w14:paraId="19A2E3DD" w14:textId="77777777" w:rsidR="003E5DFC" w:rsidRPr="00745BAC" w:rsidRDefault="00000000">
      <w:pPr>
        <w:pStyle w:val="Compact"/>
        <w:numPr>
          <w:ilvl w:val="0"/>
          <w:numId w:val="2"/>
        </w:numPr>
        <w:rPr>
          <w:rFonts w:ascii="Garamond" w:hAnsi="Garamond"/>
        </w:rPr>
      </w:pPr>
      <w:r w:rsidRPr="00745BAC">
        <w:rPr>
          <w:rFonts w:ascii="Garamond" w:hAnsi="Garamond"/>
        </w:rPr>
        <w:t>Lead customer experience improvement initiatives across the business.</w:t>
      </w:r>
    </w:p>
    <w:p w14:paraId="190C5E91" w14:textId="77777777" w:rsidR="003E5DFC" w:rsidRPr="00745BAC" w:rsidRDefault="00000000">
      <w:pPr>
        <w:pStyle w:val="Compact"/>
        <w:numPr>
          <w:ilvl w:val="0"/>
          <w:numId w:val="2"/>
        </w:numPr>
        <w:rPr>
          <w:rFonts w:ascii="Garamond" w:hAnsi="Garamond"/>
        </w:rPr>
      </w:pPr>
      <w:r w:rsidRPr="00745BAC">
        <w:rPr>
          <w:rFonts w:ascii="Garamond" w:hAnsi="Garamond"/>
        </w:rPr>
        <w:t>Monitor customer satisfaction, feedback, complaints, and service performance.</w:t>
      </w:r>
    </w:p>
    <w:p w14:paraId="0A94ACE2" w14:textId="77777777" w:rsidR="003E5DFC" w:rsidRPr="00745BAC" w:rsidRDefault="00000000">
      <w:pPr>
        <w:pStyle w:val="Compact"/>
        <w:numPr>
          <w:ilvl w:val="0"/>
          <w:numId w:val="2"/>
        </w:numPr>
        <w:rPr>
          <w:rFonts w:ascii="Garamond" w:hAnsi="Garamond"/>
        </w:rPr>
      </w:pPr>
      <w:r w:rsidRPr="00745BAC">
        <w:rPr>
          <w:rFonts w:ascii="Garamond" w:hAnsi="Garamond"/>
        </w:rPr>
        <w:t>Manage and improve the end-to-end customer journey.</w:t>
      </w:r>
    </w:p>
    <w:p w14:paraId="04B9032B" w14:textId="77777777" w:rsidR="003E5DFC" w:rsidRPr="00745BAC" w:rsidRDefault="00000000">
      <w:pPr>
        <w:pStyle w:val="Compact"/>
        <w:numPr>
          <w:ilvl w:val="0"/>
          <w:numId w:val="2"/>
        </w:numPr>
        <w:rPr>
          <w:rFonts w:ascii="Garamond" w:hAnsi="Garamond"/>
        </w:rPr>
      </w:pPr>
      <w:r w:rsidRPr="00745BAC">
        <w:rPr>
          <w:rFonts w:ascii="Garamond" w:hAnsi="Garamond"/>
        </w:rPr>
        <w:t>Identify customer pain points and coordinate corrective actions.</w:t>
      </w:r>
    </w:p>
    <w:p w14:paraId="48BB2A6A" w14:textId="77777777" w:rsidR="003E5DFC" w:rsidRPr="00745BAC" w:rsidRDefault="00000000">
      <w:pPr>
        <w:pStyle w:val="Compact"/>
        <w:numPr>
          <w:ilvl w:val="0"/>
          <w:numId w:val="2"/>
        </w:numPr>
        <w:rPr>
          <w:rFonts w:ascii="Garamond" w:hAnsi="Garamond"/>
        </w:rPr>
      </w:pPr>
      <w:r w:rsidRPr="00745BAC">
        <w:rPr>
          <w:rFonts w:ascii="Garamond" w:hAnsi="Garamond"/>
        </w:rPr>
        <w:t>Oversee resolution of escalated customer complaints and service issues.</w:t>
      </w:r>
    </w:p>
    <w:p w14:paraId="4F56FB46" w14:textId="77777777" w:rsidR="003E5DFC" w:rsidRPr="00745BAC" w:rsidRDefault="00000000">
      <w:pPr>
        <w:pStyle w:val="Compact"/>
        <w:numPr>
          <w:ilvl w:val="0"/>
          <w:numId w:val="2"/>
        </w:numPr>
        <w:rPr>
          <w:rFonts w:ascii="Garamond" w:hAnsi="Garamond"/>
        </w:rPr>
      </w:pPr>
      <w:r w:rsidRPr="00745BAC">
        <w:rPr>
          <w:rFonts w:ascii="Garamond" w:hAnsi="Garamond"/>
        </w:rPr>
        <w:t>Develop and monitor customer experience KPIs, including CSAT, NPS, and complaint resolution.</w:t>
      </w:r>
    </w:p>
    <w:p w14:paraId="56F2934E" w14:textId="77777777" w:rsidR="003E5DFC" w:rsidRPr="00745BAC" w:rsidRDefault="00000000">
      <w:pPr>
        <w:pStyle w:val="Compact"/>
        <w:numPr>
          <w:ilvl w:val="0"/>
          <w:numId w:val="2"/>
        </w:numPr>
        <w:rPr>
          <w:rFonts w:ascii="Garamond" w:hAnsi="Garamond"/>
        </w:rPr>
      </w:pPr>
      <w:r w:rsidRPr="00745BAC">
        <w:rPr>
          <w:rFonts w:ascii="Garamond" w:hAnsi="Garamond"/>
        </w:rPr>
        <w:t>Work closely with Sales, Service, Operations, Finance, Marketing, and other departments to improve customer service.</w:t>
      </w:r>
    </w:p>
    <w:p w14:paraId="330A003D" w14:textId="77777777" w:rsidR="003E5DFC" w:rsidRPr="00745BAC" w:rsidRDefault="00000000">
      <w:pPr>
        <w:pStyle w:val="Compact"/>
        <w:numPr>
          <w:ilvl w:val="0"/>
          <w:numId w:val="2"/>
        </w:numPr>
        <w:rPr>
          <w:rFonts w:ascii="Garamond" w:hAnsi="Garamond"/>
        </w:rPr>
      </w:pPr>
      <w:r w:rsidRPr="00745BAC">
        <w:rPr>
          <w:rFonts w:ascii="Garamond" w:hAnsi="Garamond"/>
        </w:rPr>
        <w:t>Prepare customer experience reports, dashboards, and management insights.</w:t>
      </w:r>
    </w:p>
    <w:p w14:paraId="21B7E307" w14:textId="77777777" w:rsidR="003E5DFC" w:rsidRPr="00745BAC" w:rsidRDefault="00000000">
      <w:pPr>
        <w:pStyle w:val="Compact"/>
        <w:numPr>
          <w:ilvl w:val="0"/>
          <w:numId w:val="2"/>
        </w:numPr>
        <w:rPr>
          <w:rFonts w:ascii="Garamond" w:hAnsi="Garamond"/>
        </w:rPr>
      </w:pPr>
      <w:r w:rsidRPr="00745BAC">
        <w:rPr>
          <w:rFonts w:ascii="Garamond" w:hAnsi="Garamond"/>
        </w:rPr>
        <w:t>Train and coach customer-facing teams on customer service and experience standards.</w:t>
      </w:r>
    </w:p>
    <w:p w14:paraId="268D463B" w14:textId="77777777" w:rsidR="003E5DFC" w:rsidRPr="00745BAC" w:rsidRDefault="00000000">
      <w:pPr>
        <w:pStyle w:val="Compact"/>
        <w:numPr>
          <w:ilvl w:val="0"/>
          <w:numId w:val="2"/>
        </w:numPr>
        <w:rPr>
          <w:rFonts w:ascii="Garamond" w:hAnsi="Garamond"/>
        </w:rPr>
      </w:pPr>
      <w:r w:rsidRPr="00745BAC">
        <w:rPr>
          <w:rFonts w:ascii="Garamond" w:hAnsi="Garamond"/>
        </w:rPr>
        <w:t>Drive continuous improvement and promote a customer-first culture.</w:t>
      </w:r>
    </w:p>
    <w:p w14:paraId="14CC123D" w14:textId="77777777" w:rsidR="003E5DFC" w:rsidRPr="00745BAC" w:rsidRDefault="00000000">
      <w:pPr>
        <w:pStyle w:val="Heading3"/>
        <w:rPr>
          <w:rFonts w:ascii="Garamond" w:hAnsi="Garamond"/>
          <w:sz w:val="24"/>
          <w:szCs w:val="24"/>
        </w:rPr>
      </w:pPr>
      <w:bookmarkStart w:id="3" w:name="academic-requirements"/>
      <w:bookmarkEnd w:id="2"/>
      <w:r w:rsidRPr="00745BAC">
        <w:rPr>
          <w:rFonts w:ascii="Garamond" w:hAnsi="Garamond"/>
          <w:sz w:val="24"/>
          <w:szCs w:val="24"/>
        </w:rPr>
        <w:t>Academic Requirements</w:t>
      </w:r>
    </w:p>
    <w:p w14:paraId="73E4689A" w14:textId="77777777" w:rsidR="003E5DFC" w:rsidRPr="00745BAC" w:rsidRDefault="00000000">
      <w:pPr>
        <w:pStyle w:val="Compact"/>
        <w:numPr>
          <w:ilvl w:val="0"/>
          <w:numId w:val="3"/>
        </w:numPr>
        <w:rPr>
          <w:rFonts w:ascii="Garamond" w:hAnsi="Garamond"/>
        </w:rPr>
      </w:pPr>
      <w:r w:rsidRPr="00745BAC">
        <w:rPr>
          <w:rFonts w:ascii="Garamond" w:hAnsi="Garamond"/>
        </w:rPr>
        <w:t>Bachelor’s degree in Business Administration, Marketing, Communications, Customer Experience, or a related field.</w:t>
      </w:r>
    </w:p>
    <w:p w14:paraId="1C8DCFDD" w14:textId="77777777" w:rsidR="003E5DFC" w:rsidRPr="00745BAC" w:rsidRDefault="00000000">
      <w:pPr>
        <w:pStyle w:val="Compact"/>
        <w:numPr>
          <w:ilvl w:val="0"/>
          <w:numId w:val="3"/>
        </w:numPr>
        <w:rPr>
          <w:rFonts w:ascii="Garamond" w:hAnsi="Garamond"/>
        </w:rPr>
      </w:pPr>
      <w:r w:rsidRPr="00745BAC">
        <w:rPr>
          <w:rFonts w:ascii="Garamond" w:hAnsi="Garamond"/>
        </w:rPr>
        <w:t>Professional training in Customer Experience or Customer Service is an added advantage.</w:t>
      </w:r>
    </w:p>
    <w:p w14:paraId="076C04C4" w14:textId="77777777" w:rsidR="003E5DFC" w:rsidRPr="00745BAC" w:rsidRDefault="00000000">
      <w:pPr>
        <w:pStyle w:val="Heading3"/>
        <w:rPr>
          <w:rFonts w:ascii="Garamond" w:hAnsi="Garamond"/>
          <w:sz w:val="24"/>
          <w:szCs w:val="24"/>
        </w:rPr>
      </w:pPr>
      <w:bookmarkStart w:id="4" w:name="experience-requirements"/>
      <w:bookmarkEnd w:id="3"/>
      <w:r w:rsidRPr="00745BAC">
        <w:rPr>
          <w:rFonts w:ascii="Garamond" w:hAnsi="Garamond"/>
          <w:sz w:val="24"/>
          <w:szCs w:val="24"/>
        </w:rPr>
        <w:t>Experience Requirements</w:t>
      </w:r>
    </w:p>
    <w:p w14:paraId="55FF7E83" w14:textId="77777777" w:rsidR="003E5DFC" w:rsidRPr="00745BAC" w:rsidRDefault="00000000">
      <w:pPr>
        <w:pStyle w:val="Compact"/>
        <w:numPr>
          <w:ilvl w:val="0"/>
          <w:numId w:val="4"/>
        </w:numPr>
        <w:rPr>
          <w:rFonts w:ascii="Garamond" w:hAnsi="Garamond"/>
        </w:rPr>
      </w:pPr>
      <w:r w:rsidRPr="00745BAC">
        <w:rPr>
          <w:rFonts w:ascii="Garamond" w:hAnsi="Garamond"/>
          <w:b/>
          <w:bCs/>
        </w:rPr>
        <w:t>3–5 years’ experience</w:t>
      </w:r>
      <w:r w:rsidRPr="00745BAC">
        <w:rPr>
          <w:rFonts w:ascii="Garamond" w:hAnsi="Garamond"/>
        </w:rPr>
        <w:t xml:space="preserve"> in customer experience, customer relations, customer service, client management, or a related role.</w:t>
      </w:r>
    </w:p>
    <w:p w14:paraId="45A540FB" w14:textId="77777777" w:rsidR="003E5DFC" w:rsidRPr="00745BAC" w:rsidRDefault="00000000">
      <w:pPr>
        <w:pStyle w:val="Compact"/>
        <w:numPr>
          <w:ilvl w:val="0"/>
          <w:numId w:val="4"/>
        </w:numPr>
        <w:rPr>
          <w:rFonts w:ascii="Garamond" w:hAnsi="Garamond"/>
        </w:rPr>
      </w:pPr>
      <w:r w:rsidRPr="00745BAC">
        <w:rPr>
          <w:rFonts w:ascii="Garamond" w:hAnsi="Garamond"/>
        </w:rPr>
        <w:t>Proven experience in customer feedback management, complaint resolution, service improvement, and customer satisfaction measurement.</w:t>
      </w:r>
    </w:p>
    <w:p w14:paraId="6FBAAB68" w14:textId="77777777" w:rsidR="003E5DFC" w:rsidRPr="00745BAC" w:rsidRDefault="00000000">
      <w:pPr>
        <w:pStyle w:val="Compact"/>
        <w:numPr>
          <w:ilvl w:val="0"/>
          <w:numId w:val="4"/>
        </w:numPr>
        <w:rPr>
          <w:rFonts w:ascii="Garamond" w:hAnsi="Garamond"/>
        </w:rPr>
      </w:pPr>
      <w:r w:rsidRPr="00745BAC">
        <w:rPr>
          <w:rFonts w:ascii="Garamond" w:hAnsi="Garamond"/>
        </w:rPr>
        <w:t>Experience using CRM systems and analysing customer data.</w:t>
      </w:r>
    </w:p>
    <w:p w14:paraId="674EA6E5" w14:textId="77777777" w:rsidR="003E5DFC" w:rsidRPr="00745BAC" w:rsidRDefault="00000000">
      <w:pPr>
        <w:pStyle w:val="Compact"/>
        <w:numPr>
          <w:ilvl w:val="0"/>
          <w:numId w:val="4"/>
        </w:numPr>
        <w:rPr>
          <w:rFonts w:ascii="Garamond" w:hAnsi="Garamond"/>
        </w:rPr>
      </w:pPr>
      <w:r w:rsidRPr="00745BAC">
        <w:rPr>
          <w:rFonts w:ascii="Garamond" w:hAnsi="Garamond"/>
        </w:rPr>
        <w:t>Experience in a retail, automotive, motorcycle, or other customer-facing environment is an added advantage.</w:t>
      </w:r>
    </w:p>
    <w:p w14:paraId="4F65919B" w14:textId="77777777" w:rsidR="003E5DFC" w:rsidRPr="00745BAC" w:rsidRDefault="00000000">
      <w:pPr>
        <w:pStyle w:val="Heading3"/>
        <w:rPr>
          <w:rFonts w:ascii="Garamond" w:hAnsi="Garamond"/>
          <w:sz w:val="24"/>
          <w:szCs w:val="24"/>
        </w:rPr>
      </w:pPr>
      <w:bookmarkStart w:id="5" w:name="key-skills-competencies"/>
      <w:bookmarkEnd w:id="4"/>
      <w:r w:rsidRPr="00745BAC">
        <w:rPr>
          <w:rFonts w:ascii="Garamond" w:hAnsi="Garamond"/>
          <w:sz w:val="24"/>
          <w:szCs w:val="24"/>
        </w:rPr>
        <w:t>Key Skills &amp; Competencies</w:t>
      </w:r>
    </w:p>
    <w:p w14:paraId="068FCF2A" w14:textId="77777777" w:rsidR="003E5DFC" w:rsidRPr="00745BAC" w:rsidRDefault="00000000">
      <w:pPr>
        <w:pStyle w:val="Compact"/>
        <w:numPr>
          <w:ilvl w:val="0"/>
          <w:numId w:val="5"/>
        </w:numPr>
        <w:rPr>
          <w:rFonts w:ascii="Garamond" w:hAnsi="Garamond"/>
        </w:rPr>
      </w:pPr>
      <w:r w:rsidRPr="00745BAC">
        <w:rPr>
          <w:rFonts w:ascii="Garamond" w:hAnsi="Garamond"/>
        </w:rPr>
        <w:t>Excellent communication and interpersonal skills.</w:t>
      </w:r>
    </w:p>
    <w:p w14:paraId="560B284B" w14:textId="77777777" w:rsidR="003E5DFC" w:rsidRPr="00745BAC" w:rsidRDefault="00000000">
      <w:pPr>
        <w:pStyle w:val="Compact"/>
        <w:numPr>
          <w:ilvl w:val="0"/>
          <w:numId w:val="5"/>
        </w:numPr>
        <w:rPr>
          <w:rFonts w:ascii="Garamond" w:hAnsi="Garamond"/>
        </w:rPr>
      </w:pPr>
      <w:r w:rsidRPr="00745BAC">
        <w:rPr>
          <w:rFonts w:ascii="Garamond" w:hAnsi="Garamond"/>
        </w:rPr>
        <w:t>Strong customer-centric mindset.</w:t>
      </w:r>
    </w:p>
    <w:p w14:paraId="05159B45" w14:textId="77777777" w:rsidR="003E5DFC" w:rsidRPr="00745BAC" w:rsidRDefault="00000000">
      <w:pPr>
        <w:pStyle w:val="Compact"/>
        <w:numPr>
          <w:ilvl w:val="0"/>
          <w:numId w:val="5"/>
        </w:numPr>
        <w:rPr>
          <w:rFonts w:ascii="Garamond" w:hAnsi="Garamond"/>
        </w:rPr>
      </w:pPr>
      <w:r w:rsidRPr="00745BAC">
        <w:rPr>
          <w:rFonts w:ascii="Garamond" w:hAnsi="Garamond"/>
        </w:rPr>
        <w:t>Analytical and problem-solving skills.</w:t>
      </w:r>
    </w:p>
    <w:p w14:paraId="28F24743" w14:textId="77777777" w:rsidR="003E5DFC" w:rsidRPr="00745BAC" w:rsidRDefault="00000000">
      <w:pPr>
        <w:pStyle w:val="Compact"/>
        <w:numPr>
          <w:ilvl w:val="0"/>
          <w:numId w:val="5"/>
        </w:numPr>
        <w:rPr>
          <w:rFonts w:ascii="Garamond" w:hAnsi="Garamond"/>
        </w:rPr>
      </w:pPr>
      <w:r w:rsidRPr="00745BAC">
        <w:rPr>
          <w:rFonts w:ascii="Garamond" w:hAnsi="Garamond"/>
        </w:rPr>
        <w:t>Strong complaint and conflict-resolution skills.</w:t>
      </w:r>
    </w:p>
    <w:p w14:paraId="71A49AB9" w14:textId="77777777" w:rsidR="003E5DFC" w:rsidRPr="00745BAC" w:rsidRDefault="00000000">
      <w:pPr>
        <w:pStyle w:val="Compact"/>
        <w:numPr>
          <w:ilvl w:val="0"/>
          <w:numId w:val="5"/>
        </w:numPr>
        <w:rPr>
          <w:rFonts w:ascii="Garamond" w:hAnsi="Garamond"/>
        </w:rPr>
      </w:pPr>
      <w:r w:rsidRPr="00745BAC">
        <w:rPr>
          <w:rFonts w:ascii="Garamond" w:hAnsi="Garamond"/>
        </w:rPr>
        <w:t>Leadership and stakeholder-management skills.</w:t>
      </w:r>
    </w:p>
    <w:p w14:paraId="52D08CB0" w14:textId="77777777" w:rsidR="003E5DFC" w:rsidRPr="00745BAC" w:rsidRDefault="00000000">
      <w:pPr>
        <w:pStyle w:val="Compact"/>
        <w:numPr>
          <w:ilvl w:val="0"/>
          <w:numId w:val="5"/>
        </w:numPr>
        <w:rPr>
          <w:rFonts w:ascii="Garamond" w:hAnsi="Garamond"/>
        </w:rPr>
      </w:pPr>
      <w:r w:rsidRPr="00745BAC">
        <w:rPr>
          <w:rFonts w:ascii="Garamond" w:hAnsi="Garamond"/>
        </w:rPr>
        <w:lastRenderedPageBreak/>
        <w:t>Customer journey and service improvement skills.</w:t>
      </w:r>
    </w:p>
    <w:p w14:paraId="25B221EB" w14:textId="77777777" w:rsidR="003E5DFC" w:rsidRPr="00745BAC" w:rsidRDefault="00000000">
      <w:pPr>
        <w:pStyle w:val="Compact"/>
        <w:numPr>
          <w:ilvl w:val="0"/>
          <w:numId w:val="5"/>
        </w:numPr>
        <w:rPr>
          <w:rFonts w:ascii="Garamond" w:hAnsi="Garamond"/>
        </w:rPr>
      </w:pPr>
      <w:r w:rsidRPr="00745BAC">
        <w:rPr>
          <w:rFonts w:ascii="Garamond" w:hAnsi="Garamond"/>
        </w:rPr>
        <w:t>Proficiency in CRM systems and Microsoft Office.</w:t>
      </w:r>
    </w:p>
    <w:p w14:paraId="3DCBF004" w14:textId="77777777" w:rsidR="003E5DFC" w:rsidRPr="00745BAC" w:rsidRDefault="00000000">
      <w:pPr>
        <w:pStyle w:val="Compact"/>
        <w:numPr>
          <w:ilvl w:val="0"/>
          <w:numId w:val="5"/>
        </w:numPr>
        <w:rPr>
          <w:rFonts w:ascii="Garamond" w:hAnsi="Garamond"/>
        </w:rPr>
      </w:pPr>
      <w:r w:rsidRPr="00745BAC">
        <w:rPr>
          <w:rFonts w:ascii="Garamond" w:hAnsi="Garamond"/>
        </w:rPr>
        <w:t>Ability to analyse data and develop actionable insights.</w:t>
      </w:r>
    </w:p>
    <w:p w14:paraId="53C39368" w14:textId="77777777" w:rsidR="003E5DFC" w:rsidRDefault="00000000">
      <w:pPr>
        <w:pStyle w:val="Compact"/>
        <w:numPr>
          <w:ilvl w:val="0"/>
          <w:numId w:val="5"/>
        </w:numPr>
        <w:rPr>
          <w:rFonts w:ascii="Garamond" w:hAnsi="Garamond"/>
        </w:rPr>
      </w:pPr>
      <w:r w:rsidRPr="00745BAC">
        <w:rPr>
          <w:rFonts w:ascii="Garamond" w:hAnsi="Garamond"/>
        </w:rPr>
        <w:t>High emotional intelligence, empathy, accountability, and attention to detail.</w:t>
      </w:r>
      <w:bookmarkEnd w:id="0"/>
      <w:bookmarkEnd w:id="5"/>
    </w:p>
    <w:p w14:paraId="34CBE981" w14:textId="77777777" w:rsidR="009D74C6" w:rsidRDefault="009D74C6" w:rsidP="009D74C6">
      <w:pPr>
        <w:pStyle w:val="Compact"/>
        <w:rPr>
          <w:rFonts w:ascii="Garamond" w:hAnsi="Garamond"/>
        </w:rPr>
      </w:pPr>
    </w:p>
    <w:p w14:paraId="5E73FF74" w14:textId="77777777" w:rsidR="009D74C6" w:rsidRDefault="009D74C6" w:rsidP="009D74C6">
      <w:pPr>
        <w:pStyle w:val="Compact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Interested candidates who meet the above requirements should submit their CV &amp; Cover letter as one PDF to </w:t>
      </w:r>
      <w:hyperlink r:id="rId5" w:history="1">
        <w:r w:rsidRPr="004A632E">
          <w:rPr>
            <w:rStyle w:val="Hyperlink"/>
            <w:rFonts w:ascii="Garamond" w:hAnsi="Garamond"/>
          </w:rPr>
          <w:t>hr@markhinvestment.com</w:t>
        </w:r>
      </w:hyperlink>
      <w:r>
        <w:rPr>
          <w:rFonts w:ascii="Garamond" w:hAnsi="Garamond"/>
        </w:rPr>
        <w:t xml:space="preserve"> / </w:t>
      </w:r>
      <w:hyperlink r:id="rId6" w:history="1">
        <w:r w:rsidRPr="004A632E">
          <w:rPr>
            <w:rStyle w:val="Hyperlink"/>
            <w:rFonts w:ascii="Garamond" w:hAnsi="Garamond"/>
          </w:rPr>
          <w:t>Joshua.o@markhautomobile.com</w:t>
        </w:r>
      </w:hyperlink>
      <w:r>
        <w:rPr>
          <w:rFonts w:ascii="Garamond" w:hAnsi="Garamond"/>
        </w:rPr>
        <w:t xml:space="preserve"> </w:t>
      </w:r>
    </w:p>
    <w:p w14:paraId="231BF5FC" w14:textId="77777777" w:rsidR="009D74C6" w:rsidRDefault="009D74C6" w:rsidP="009D74C6">
      <w:pPr>
        <w:pStyle w:val="Compact"/>
        <w:ind w:left="720"/>
        <w:rPr>
          <w:rFonts w:ascii="Garamond" w:hAnsi="Garamond"/>
        </w:rPr>
      </w:pPr>
    </w:p>
    <w:p w14:paraId="02B88D28" w14:textId="77777777" w:rsidR="009D74C6" w:rsidRPr="00072097" w:rsidRDefault="009D74C6" w:rsidP="009D74C6">
      <w:pPr>
        <w:pStyle w:val="Compact"/>
        <w:ind w:left="720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Application Deadline: </w:t>
      </w:r>
      <w:r w:rsidRPr="00072097">
        <w:rPr>
          <w:rFonts w:ascii="Garamond" w:hAnsi="Garamond"/>
          <w:b/>
          <w:bCs/>
        </w:rPr>
        <w:t>11</w:t>
      </w:r>
      <w:r w:rsidRPr="00072097">
        <w:rPr>
          <w:rFonts w:ascii="Garamond" w:hAnsi="Garamond"/>
          <w:b/>
          <w:bCs/>
          <w:vertAlign w:val="superscript"/>
        </w:rPr>
        <w:t>th</w:t>
      </w:r>
      <w:r w:rsidRPr="00072097">
        <w:rPr>
          <w:rFonts w:ascii="Garamond" w:hAnsi="Garamond"/>
          <w:b/>
          <w:bCs/>
        </w:rPr>
        <w:t xml:space="preserve"> September 2026</w:t>
      </w:r>
    </w:p>
    <w:p w14:paraId="10E2C80D" w14:textId="77777777" w:rsidR="009D74C6" w:rsidRPr="00745BAC" w:rsidRDefault="009D74C6" w:rsidP="009D74C6">
      <w:pPr>
        <w:pStyle w:val="Compact"/>
        <w:rPr>
          <w:rFonts w:ascii="Garamond" w:hAnsi="Garamond"/>
        </w:rPr>
      </w:pPr>
    </w:p>
    <w:sectPr w:rsidR="009D74C6" w:rsidRPr="00745BAC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B823DE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9154DA7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92351415">
    <w:abstractNumId w:val="0"/>
  </w:num>
  <w:num w:numId="2" w16cid:durableId="540943782">
    <w:abstractNumId w:val="1"/>
  </w:num>
  <w:num w:numId="3" w16cid:durableId="1378820253">
    <w:abstractNumId w:val="1"/>
  </w:num>
  <w:num w:numId="4" w16cid:durableId="980353237">
    <w:abstractNumId w:val="1"/>
  </w:num>
  <w:num w:numId="5" w16cid:durableId="1718046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FC"/>
    <w:rsid w:val="00273D56"/>
    <w:rsid w:val="003E5DFC"/>
    <w:rsid w:val="00745BAC"/>
    <w:rsid w:val="009D74C6"/>
    <w:rsid w:val="00E0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D71B3"/>
  <w15:docId w15:val="{3854DFF8-B828-4A24-87D0-1D8FA89E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shua.o@markhautomobile.com" TargetMode="External"/><Relationship Id="rId5" Type="http://schemas.openxmlformats.org/officeDocument/2006/relationships/hyperlink" Target="mailto:hr@markhinvestmen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Joshua Oula</dc:creator>
  <cp:keywords/>
  <cp:lastModifiedBy>Joshua Oula</cp:lastModifiedBy>
  <cp:revision>3</cp:revision>
  <dcterms:created xsi:type="dcterms:W3CDTF">2026-09-04T13:21:00Z</dcterms:created>
  <dcterms:modified xsi:type="dcterms:W3CDTF">2026-09-05T08:58:00Z</dcterms:modified>
</cp:coreProperties>
</file>